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340"/>
        <w:spacing w:after="0" w:line="230" w:lineRule="exact"/>
        <w:tabs>
          <w:tab w:leader="none" w:pos="5820" w:val="left"/>
        </w:tabs>
        <w:rPr>
          <w:sz w:val="20"/>
          <w:szCs w:val="20"/>
          <w:color w:val="auto"/>
        </w:rPr>
      </w:pPr>
      <w:r>
        <w:rPr>
          <w:rFonts w:ascii="Times New Roman" w:cs="Times New Roman" w:eastAsia="Times New Roman" w:hAnsi="Times New Roman"/>
          <w:sz w:val="20"/>
          <w:szCs w:val="20"/>
          <w:color w:val="auto"/>
        </w:rPr>
        <w:t xml:space="preserve">TECUM </w:t>
      </w:r>
      <w:r>
        <w:rPr>
          <w:rFonts w:ascii="MS PMincho" w:cs="MS PMincho" w:eastAsia="MS PMincho" w:hAnsi="MS PMincho"/>
          <w:sz w:val="19"/>
          <w:szCs w:val="19"/>
          <w:color w:val="auto"/>
        </w:rPr>
        <w:t>個人賛助会員申込書</w:t>
      </w:r>
      <w:r>
        <w:rPr>
          <w:sz w:val="20"/>
          <w:szCs w:val="20"/>
          <w:color w:val="auto"/>
        </w:rPr>
        <w:tab/>
      </w:r>
      <w:r>
        <w:rPr>
          <w:rFonts w:ascii="Times New Roman" w:cs="Times New Roman" w:eastAsia="Times New Roman" w:hAnsi="Times New Roman"/>
          <w:sz w:val="20"/>
          <w:szCs w:val="20"/>
          <w:color w:val="auto"/>
        </w:rPr>
        <w:t xml:space="preserve">TECUM </w:t>
      </w:r>
      <w:r>
        <w:rPr>
          <w:rFonts w:ascii="MS PMincho" w:cs="MS PMincho" w:eastAsia="MS PMincho" w:hAnsi="MS PMincho"/>
          <w:sz w:val="19"/>
          <w:szCs w:val="19"/>
          <w:color w:val="auto"/>
        </w:rPr>
        <w:t>文書</w:t>
      </w:r>
      <w:r>
        <w:rPr>
          <w:rFonts w:ascii="Times New Roman" w:cs="Times New Roman" w:eastAsia="Times New Roman" w:hAnsi="Times New Roman"/>
          <w:sz w:val="20"/>
          <w:szCs w:val="20"/>
          <w:color w:val="auto"/>
        </w:rPr>
        <w:t xml:space="preserve"> 2020.12.10 </w:t>
      </w:r>
      <w:r>
        <w:rPr>
          <w:rFonts w:ascii="MS PMincho" w:cs="MS PMincho" w:eastAsia="MS PMincho" w:hAnsi="MS PMincho"/>
          <w:sz w:val="19"/>
          <w:szCs w:val="19"/>
          <w:color w:val="auto"/>
        </w:rPr>
        <w:t>再改訂</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214630</wp:posOffset>
                </wp:positionH>
                <wp:positionV relativeFrom="paragraph">
                  <wp:posOffset>22860</wp:posOffset>
                </wp:positionV>
                <wp:extent cx="5288915"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88915" cy="4763"/>
                        </a:xfrm>
                        <a:prstGeom prst="line">
                          <a:avLst/>
                        </a:prstGeom>
                        <a:solidFill>
                          <a:srgbClr val="FFFFFF"/>
                        </a:solidFill>
                        <a:ln w="5054">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9pt,1.8pt" to="433.35pt,1.8pt" o:allowincell="f" strokecolor="#000000" strokeweight="0.398pt"/>
            </w:pict>
          </mc:Fallback>
        </mc:AlternateContent>
      </w:r>
    </w:p>
    <w:p>
      <w:pPr>
        <w:spacing w:after="0" w:line="200" w:lineRule="exact"/>
        <w:rPr>
          <w:sz w:val="24"/>
          <w:szCs w:val="24"/>
          <w:color w:val="auto"/>
        </w:rPr>
      </w:pPr>
    </w:p>
    <w:p>
      <w:pPr>
        <w:spacing w:after="0" w:line="214" w:lineRule="exact"/>
        <w:rPr>
          <w:sz w:val="24"/>
          <w:szCs w:val="24"/>
          <w:color w:val="auto"/>
        </w:rPr>
      </w:pPr>
    </w:p>
    <w:p>
      <w:pPr>
        <w:ind w:left="960"/>
        <w:spacing w:after="0" w:line="334" w:lineRule="exact"/>
        <w:rPr>
          <w:sz w:val="20"/>
          <w:szCs w:val="20"/>
          <w:color w:val="auto"/>
        </w:rPr>
      </w:pPr>
      <w:r>
        <w:rPr>
          <w:rFonts w:ascii="MS PGothic" w:cs="MS PGothic" w:eastAsia="MS PGothic" w:hAnsi="MS PGothic"/>
          <w:sz w:val="27"/>
          <w:szCs w:val="27"/>
          <w:color w:val="auto"/>
        </w:rPr>
        <w:t>特定非営利活動法人</w:t>
      </w:r>
      <w:r>
        <w:rPr>
          <w:rFonts w:ascii="Times New Roman" w:cs="Times New Roman" w:eastAsia="Times New Roman" w:hAnsi="Times New Roman"/>
          <w:sz w:val="29"/>
          <w:szCs w:val="29"/>
          <w:color w:val="auto"/>
        </w:rPr>
        <w:t xml:space="preserve"> TECUM </w:t>
      </w:r>
      <w:r>
        <w:rPr>
          <w:rFonts w:ascii="MS PGothic" w:cs="MS PGothic" w:eastAsia="MS PGothic" w:hAnsi="MS PGothic"/>
          <w:sz w:val="27"/>
          <w:szCs w:val="27"/>
          <w:color w:val="auto"/>
        </w:rPr>
        <w:t>個人賛助会員入会申込書</w:t>
      </w:r>
    </w:p>
    <w:p>
      <w:pPr>
        <w:spacing w:after="0" w:line="252" w:lineRule="exact"/>
        <w:rPr>
          <w:sz w:val="24"/>
          <w:szCs w:val="24"/>
          <w:color w:val="auto"/>
        </w:rPr>
      </w:pPr>
    </w:p>
    <w:p>
      <w:pPr>
        <w:jc w:val="both"/>
        <w:ind w:left="340" w:right="366" w:firstLine="192"/>
        <w:spacing w:after="0" w:line="283" w:lineRule="exact"/>
        <w:rPr>
          <w:rFonts w:ascii="Times New Roman" w:cs="Times New Roman" w:eastAsia="Times New Roman" w:hAnsi="Times New Roman"/>
          <w:sz w:val="20"/>
          <w:szCs w:val="20"/>
          <w:color w:val="auto"/>
        </w:rPr>
      </w:pPr>
      <w:r>
        <w:rPr>
          <w:rFonts w:ascii="MS PMincho" w:cs="MS PMincho" w:eastAsia="MS PMincho" w:hAnsi="MS PMincho"/>
          <w:sz w:val="19"/>
          <w:szCs w:val="19"/>
          <w:color w:val="auto"/>
        </w:rPr>
        <w:t>私は、</w:t>
      </w:r>
      <w:r>
        <w:rPr>
          <w:rFonts w:ascii="Times New Roman" w:cs="Times New Roman" w:eastAsia="Times New Roman" w:hAnsi="Times New Roman"/>
          <w:sz w:val="20"/>
          <w:szCs w:val="20"/>
          <w:color w:val="auto"/>
        </w:rPr>
        <w:t xml:space="preserve">TECUM </w:t>
      </w:r>
      <w:r>
        <w:rPr>
          <w:rFonts w:ascii="MS PMincho" w:cs="MS PMincho" w:eastAsia="MS PMincho" w:hAnsi="MS PMincho"/>
          <w:sz w:val="19"/>
          <w:szCs w:val="19"/>
          <w:color w:val="auto"/>
        </w:rPr>
        <w:t>の</w:t>
      </w:r>
      <w:hyperlink r:id="rId8">
        <w:r>
          <w:rPr>
            <w:rFonts w:ascii="MS PMincho" w:cs="MS PMincho" w:eastAsia="MS PMincho" w:hAnsi="MS PMincho"/>
            <w:sz w:val="19"/>
            <w:szCs w:val="19"/>
            <w:color w:val="009EC7"/>
          </w:rPr>
          <w:t>活動趣旨書</w:t>
        </w:r>
      </w:hyperlink>
      <w:r>
        <w:rPr>
          <w:rFonts w:ascii="Times New Roman" w:cs="Times New Roman" w:eastAsia="Times New Roman" w:hAnsi="Times New Roman"/>
          <w:sz w:val="20"/>
          <w:szCs w:val="20"/>
          <w:color w:val="auto"/>
        </w:rPr>
        <w:t xml:space="preserve">, </w:t>
      </w:r>
      <w:hyperlink r:id="rId9">
        <w:r>
          <w:rPr>
            <w:rFonts w:ascii="MS PMincho" w:cs="MS PMincho" w:eastAsia="MS PMincho" w:hAnsi="MS PMincho"/>
            <w:sz w:val="19"/>
            <w:szCs w:val="19"/>
            <w:color w:val="009EC7"/>
          </w:rPr>
          <w:t>定款</w:t>
        </w:r>
        <w:r>
          <w:rPr>
            <w:rFonts w:ascii="Times New Roman" w:cs="Times New Roman" w:eastAsia="Times New Roman" w:hAnsi="Times New Roman"/>
            <w:sz w:val="20"/>
            <w:szCs w:val="20"/>
            <w:color w:val="auto"/>
          </w:rPr>
          <w:t xml:space="preserve"> </w:t>
        </w:r>
      </w:hyperlink>
      <w:r>
        <w:rPr>
          <w:rFonts w:ascii="MS PMincho" w:cs="MS PMincho" w:eastAsia="MS PMincho" w:hAnsi="MS PMincho"/>
          <w:sz w:val="19"/>
          <w:szCs w:val="19"/>
          <w:color w:val="auto"/>
        </w:rPr>
        <w:t>を読み、その趣旨に賛同し、この趣旨に沿った活動を側面から、資金的に支援したい考え，</w:t>
      </w:r>
      <w:r>
        <w:rPr>
          <w:rFonts w:ascii="Times New Roman" w:cs="Times New Roman" w:eastAsia="Times New Roman" w:hAnsi="Times New Roman"/>
          <w:sz w:val="20"/>
          <w:szCs w:val="20"/>
          <w:color w:val="auto"/>
        </w:rPr>
        <w:t xml:space="preserve">NPO </w:t>
      </w:r>
      <w:r>
        <w:rPr>
          <w:rFonts w:ascii="MS PMincho" w:cs="MS PMincho" w:eastAsia="MS PMincho" w:hAnsi="MS PMincho"/>
          <w:sz w:val="19"/>
          <w:szCs w:val="19"/>
          <w:color w:val="auto"/>
        </w:rPr>
        <w:t>法、および定款にいうところの賛助会員制度の趣旨を正しく理解した上で，指定金融機関の</w:t>
      </w:r>
      <w:r>
        <w:rPr>
          <w:rFonts w:ascii="Times New Roman" w:cs="Times New Roman" w:eastAsia="Times New Roman" w:hAnsi="Times New Roman"/>
          <w:sz w:val="20"/>
          <w:szCs w:val="20"/>
          <w:color w:val="auto"/>
        </w:rPr>
        <w:t xml:space="preserve"> TECUM </w:t>
      </w:r>
      <w:r>
        <w:rPr>
          <w:rFonts w:ascii="MS PMincho" w:cs="MS PMincho" w:eastAsia="MS PMincho" w:hAnsi="MS PMincho"/>
          <w:sz w:val="19"/>
          <w:szCs w:val="19"/>
          <w:color w:val="auto"/>
        </w:rPr>
        <w:t>口座あるいは</w:t>
      </w:r>
      <w:r>
        <w:rPr>
          <w:rFonts w:ascii="Times New Roman" w:cs="Times New Roman" w:eastAsia="Times New Roman" w:hAnsi="Times New Roman"/>
          <w:sz w:val="20"/>
          <w:szCs w:val="20"/>
          <w:color w:val="auto"/>
        </w:rPr>
        <w:t xml:space="preserve"> PayPal </w:t>
      </w:r>
      <w:r>
        <w:rPr>
          <w:rFonts w:ascii="MS PMincho" w:cs="MS PMincho" w:eastAsia="MS PMincho" w:hAnsi="MS PMincho"/>
          <w:sz w:val="19"/>
          <w:szCs w:val="19"/>
          <w:color w:val="auto"/>
        </w:rPr>
        <w:t>の</w:t>
      </w:r>
      <w:r>
        <w:rPr>
          <w:rFonts w:ascii="Times New Roman" w:cs="Times New Roman" w:eastAsia="Times New Roman" w:hAnsi="Times New Roman"/>
          <w:sz w:val="20"/>
          <w:szCs w:val="20"/>
          <w:color w:val="auto"/>
        </w:rPr>
        <w:t xml:space="preserve"> @npotecum </w:t>
      </w:r>
      <w:r>
        <w:rPr>
          <w:rFonts w:ascii="MS PMincho" w:cs="MS PMincho" w:eastAsia="MS PMincho" w:hAnsi="MS PMincho"/>
          <w:sz w:val="19"/>
          <w:szCs w:val="19"/>
          <w:color w:val="auto"/>
        </w:rPr>
        <w:t>に年会費を入金し、個人賛助会員として入会を申し込みます．</w:t>
      </w:r>
    </w:p>
    <w:p>
      <w:pPr>
        <w:spacing w:after="0" w:line="283" w:lineRule="exact"/>
        <w:rPr>
          <w:sz w:val="20"/>
          <w:szCs w:val="20"/>
          <w:color w:val="auto"/>
        </w:rPr>
      </w:pPr>
    </w:p>
    <w:p>
      <w:pPr>
        <w:ind w:left="540"/>
        <w:spacing w:after="0" w:line="171" w:lineRule="exact"/>
        <w:rPr>
          <w:sz w:val="20"/>
          <w:szCs w:val="20"/>
          <w:color w:val="auto"/>
        </w:rPr>
      </w:pPr>
      <w:r>
        <w:rPr>
          <w:rFonts w:ascii="MS PMincho" w:cs="MS PMincho" w:eastAsia="MS PMincho" w:hAnsi="MS PMincho"/>
          <w:sz w:val="17"/>
          <w:szCs w:val="17"/>
          <w:color w:val="auto"/>
        </w:rPr>
        <w:t>（以下の※項目はすべて、申し込みに必須の情報です。）</w:t>
      </w:r>
    </w:p>
    <w:p>
      <w:pPr>
        <w:spacing w:after="0" w:line="111" w:lineRule="exact"/>
        <w:rPr>
          <w:sz w:val="20"/>
          <w:szCs w:val="20"/>
          <w:color w:val="auto"/>
        </w:rPr>
      </w:pPr>
    </w:p>
    <w:p>
      <w:pPr>
        <w:ind w:left="340"/>
        <w:spacing w:after="0" w:line="191" w:lineRule="exact"/>
        <w:rPr>
          <w:sz w:val="20"/>
          <w:szCs w:val="20"/>
          <w:color w:val="auto"/>
        </w:rPr>
      </w:pPr>
      <w:r>
        <w:rPr>
          <w:rFonts w:ascii="MS PMincho" w:cs="MS PMincho" w:eastAsia="MS PMincho" w:hAnsi="MS PMincho"/>
          <w:sz w:val="19"/>
          <w:szCs w:val="19"/>
          <w:color w:val="auto"/>
        </w:rPr>
        <w:t>※</w:t>
      </w:r>
      <w:r>
        <w:rPr>
          <w:rFonts w:ascii="MS PMincho" w:cs="MS PMincho" w:eastAsia="MS PMincho" w:hAnsi="MS PMincho"/>
          <w:sz w:val="17"/>
          <w:szCs w:val="17"/>
          <w:color w:val="auto"/>
        </w:rPr>
        <w:t>よみがな</w:t>
      </w:r>
    </w:p>
    <w:p>
      <w:pPr>
        <w:spacing w:after="0" w:line="129" w:lineRule="exact"/>
        <w:rPr>
          <w:sz w:val="20"/>
          <w:szCs w:val="20"/>
          <w:color w:val="auto"/>
        </w:rPr>
      </w:pPr>
    </w:p>
    <w:p>
      <w:pPr>
        <w:ind w:left="340"/>
        <w:spacing w:after="0" w:line="230" w:lineRule="exact"/>
        <w:tabs>
          <w:tab w:leader="none" w:pos="4840" w:val="left"/>
        </w:tabs>
        <w:rPr>
          <w:sz w:val="20"/>
          <w:szCs w:val="20"/>
          <w:color w:val="auto"/>
        </w:rPr>
      </w:pPr>
      <w:r>
        <w:rPr>
          <w:rFonts w:ascii="MS PMincho" w:cs="MS PMincho" w:eastAsia="MS PMincho" w:hAnsi="MS PMincho"/>
          <w:sz w:val="19"/>
          <w:szCs w:val="19"/>
          <w:color w:val="auto"/>
        </w:rPr>
        <w:t>※</w:t>
      </w:r>
      <w:r>
        <w:rPr>
          <w:rFonts w:ascii="Times New Roman" w:cs="Times New Roman" w:eastAsia="Times New Roman" w:hAnsi="Times New Roman"/>
          <w:sz w:val="20"/>
          <w:szCs w:val="20"/>
          <w:color w:val="auto"/>
        </w:rPr>
        <w:t xml:space="preserve"> </w:t>
      </w:r>
      <w:r>
        <w:rPr>
          <w:rFonts w:ascii="MS PMincho" w:cs="MS PMincho" w:eastAsia="MS PMincho" w:hAnsi="MS PMincho"/>
          <w:sz w:val="19"/>
          <w:szCs w:val="19"/>
          <w:color w:val="auto"/>
        </w:rPr>
        <w:t>ご氏名</w:t>
      </w:r>
      <w:r>
        <w:rPr>
          <w:rFonts w:ascii="Times New Roman" w:cs="Times New Roman" w:eastAsia="Times New Roman" w:hAnsi="Times New Roman"/>
          <w:sz w:val="20"/>
          <w:szCs w:val="20"/>
          <w:color w:val="auto"/>
        </w:rPr>
        <w:t>:</w:t>
      </w:r>
      <w:r>
        <w:rPr>
          <w:sz w:val="20"/>
          <w:szCs w:val="20"/>
          <w:color w:val="auto"/>
        </w:rPr>
        <w:tab/>
      </w:r>
      <w:r>
        <w:rPr>
          <w:rFonts w:ascii="MS PMincho" w:cs="MS PMincho" w:eastAsia="MS PMincho" w:hAnsi="MS PMincho"/>
          <w:sz w:val="19"/>
          <w:szCs w:val="19"/>
          <w:color w:val="auto"/>
        </w:rPr>
        <w:t xml:space="preserve">印／ </w:t>
      </w:r>
      <w:r>
        <w:rPr>
          <w:rFonts w:ascii="Times New Roman" w:cs="Times New Roman" w:eastAsia="Times New Roman" w:hAnsi="Times New Roman"/>
          <w:sz w:val="19"/>
          <w:szCs w:val="19"/>
          <w:color w:val="auto"/>
        </w:rPr>
        <w:t>signature</w:t>
      </w:r>
    </w:p>
    <w:p>
      <w:pPr>
        <w:spacing w:after="0" w:line="200" w:lineRule="exact"/>
        <w:rPr>
          <w:sz w:val="20"/>
          <w:szCs w:val="20"/>
          <w:color w:val="auto"/>
        </w:rPr>
      </w:pPr>
    </w:p>
    <w:p>
      <w:pPr>
        <w:spacing w:after="0" w:line="287" w:lineRule="exact"/>
        <w:rPr>
          <w:sz w:val="20"/>
          <w:szCs w:val="20"/>
          <w:color w:val="auto"/>
        </w:rPr>
      </w:pPr>
    </w:p>
    <w:p>
      <w:pPr>
        <w:ind w:left="340"/>
        <w:spacing w:after="0" w:line="230" w:lineRule="exact"/>
        <w:rPr>
          <w:sz w:val="20"/>
          <w:szCs w:val="20"/>
          <w:color w:val="auto"/>
        </w:rPr>
      </w:pPr>
      <w:r>
        <w:rPr>
          <w:rFonts w:ascii="MS PMincho" w:cs="MS PMincho" w:eastAsia="MS PMincho" w:hAnsi="MS PMincho"/>
          <w:sz w:val="19"/>
          <w:szCs w:val="19"/>
          <w:color w:val="auto"/>
        </w:rPr>
        <w:t>※</w:t>
      </w:r>
      <w:r>
        <w:rPr>
          <w:rFonts w:ascii="Times New Roman" w:cs="Times New Roman" w:eastAsia="Times New Roman" w:hAnsi="Times New Roman"/>
          <w:sz w:val="20"/>
          <w:szCs w:val="20"/>
          <w:color w:val="auto"/>
        </w:rPr>
        <w:t xml:space="preserve"> </w:t>
      </w:r>
      <w:r>
        <w:rPr>
          <w:rFonts w:ascii="MS PMincho" w:cs="MS PMincho" w:eastAsia="MS PMincho" w:hAnsi="MS PMincho"/>
          <w:sz w:val="19"/>
          <w:szCs w:val="19"/>
          <w:color w:val="auto"/>
        </w:rPr>
        <w:t>ご自宅ご住所</w:t>
      </w:r>
      <w:r>
        <w:rPr>
          <w:rFonts w:ascii="Times New Roman" w:cs="Times New Roman" w:eastAsia="Times New Roman" w:hAnsi="Times New Roman"/>
          <w:sz w:val="20"/>
          <w:szCs w:val="20"/>
          <w:color w:val="auto"/>
        </w:rPr>
        <w:t xml:space="preserve"> : </w:t>
      </w:r>
      <w:r>
        <w:rPr>
          <w:rFonts w:ascii="MS PMincho" w:cs="MS PMincho" w:eastAsia="MS PMincho" w:hAnsi="MS PMincho"/>
          <w:sz w:val="19"/>
          <w:szCs w:val="19"/>
          <w:color w:val="auto"/>
        </w:rPr>
        <w:t>〒</w:t>
      </w:r>
    </w:p>
    <w:p>
      <w:pPr>
        <w:spacing w:after="0" w:line="207" w:lineRule="exact"/>
        <w:rPr>
          <w:sz w:val="20"/>
          <w:szCs w:val="20"/>
          <w:color w:val="auto"/>
        </w:rPr>
      </w:pPr>
    </w:p>
    <w:p>
      <w:pPr>
        <w:ind w:left="600" w:hanging="261"/>
        <w:spacing w:after="0"/>
        <w:tabs>
          <w:tab w:leader="none" w:pos="600" w:val="left"/>
        </w:tabs>
        <w:numPr>
          <w:ilvl w:val="0"/>
          <w:numId w:val="1"/>
        </w:numPr>
        <w:rPr>
          <w:rFonts w:ascii="MS PMincho" w:cs="MS PMincho" w:eastAsia="MS PMincho" w:hAnsi="MS PMincho"/>
          <w:sz w:val="19"/>
          <w:szCs w:val="19"/>
          <w:color w:val="auto"/>
        </w:rPr>
      </w:pPr>
      <w:r>
        <w:rPr>
          <w:rFonts w:ascii="Times New Roman" w:cs="Times New Roman" w:eastAsia="Times New Roman" w:hAnsi="Times New Roman"/>
          <w:sz w:val="20"/>
          <w:szCs w:val="20"/>
          <w:color w:val="auto"/>
        </w:rPr>
        <w:t>email address :</w:t>
      </w:r>
    </w:p>
    <w:p>
      <w:pPr>
        <w:spacing w:after="0" w:line="225" w:lineRule="exact"/>
        <w:rPr>
          <w:sz w:val="20"/>
          <w:szCs w:val="20"/>
          <w:color w:val="auto"/>
        </w:rPr>
      </w:pPr>
    </w:p>
    <w:p>
      <w:pPr>
        <w:ind w:left="340"/>
        <w:spacing w:after="0" w:line="230" w:lineRule="exact"/>
        <w:rPr>
          <w:sz w:val="20"/>
          <w:szCs w:val="20"/>
          <w:color w:val="auto"/>
        </w:rPr>
      </w:pPr>
      <w:r>
        <w:rPr>
          <w:rFonts w:ascii="MS PMincho" w:cs="MS PMincho" w:eastAsia="MS PMincho" w:hAnsi="MS PMincho"/>
          <w:sz w:val="19"/>
          <w:szCs w:val="19"/>
          <w:color w:val="auto"/>
        </w:rPr>
        <w:t>所属またはその他連絡先</w:t>
      </w:r>
      <w:r>
        <w:rPr>
          <w:rFonts w:ascii="Times New Roman" w:cs="Times New Roman" w:eastAsia="Times New Roman" w:hAnsi="Times New Roman"/>
          <w:sz w:val="20"/>
          <w:szCs w:val="20"/>
          <w:color w:val="auto"/>
        </w:rPr>
        <w:t xml:space="preserve"> :</w:t>
      </w:r>
    </w:p>
    <w:p>
      <w:pPr>
        <w:spacing w:after="0" w:line="368" w:lineRule="exact"/>
        <w:rPr>
          <w:sz w:val="20"/>
          <w:szCs w:val="20"/>
          <w:color w:val="auto"/>
        </w:rPr>
      </w:pPr>
    </w:p>
    <w:p>
      <w:pPr>
        <w:ind w:left="3780"/>
        <w:spacing w:after="0" w:line="191" w:lineRule="exact"/>
        <w:tabs>
          <w:tab w:leader="none" w:pos="4340" w:val="left"/>
          <w:tab w:leader="none" w:pos="4920" w:val="left"/>
        </w:tabs>
        <w:rPr>
          <w:sz w:val="20"/>
          <w:szCs w:val="20"/>
          <w:color w:val="auto"/>
        </w:rPr>
      </w:pPr>
      <w:r>
        <w:rPr>
          <w:rFonts w:ascii="MS PMincho" w:cs="MS PMincho" w:eastAsia="MS PMincho" w:hAnsi="MS PMincho"/>
          <w:sz w:val="19"/>
          <w:szCs w:val="19"/>
          <w:color w:val="auto"/>
        </w:rPr>
        <w:t>年</w:t>
      </w:r>
      <w:r>
        <w:rPr>
          <w:sz w:val="20"/>
          <w:szCs w:val="20"/>
          <w:color w:val="auto"/>
        </w:rPr>
        <w:tab/>
      </w:r>
      <w:r>
        <w:rPr>
          <w:rFonts w:ascii="MS PMincho" w:cs="MS PMincho" w:eastAsia="MS PMincho" w:hAnsi="MS PMincho"/>
          <w:sz w:val="19"/>
          <w:szCs w:val="19"/>
          <w:color w:val="auto"/>
        </w:rPr>
        <w:t>月</w:t>
      </w:r>
      <w:r>
        <w:rPr>
          <w:sz w:val="20"/>
          <w:szCs w:val="20"/>
          <w:color w:val="auto"/>
        </w:rPr>
        <w:tab/>
      </w:r>
      <w:r>
        <w:rPr>
          <w:rFonts w:ascii="MS PMincho" w:cs="MS PMincho" w:eastAsia="MS PMincho" w:hAnsi="MS PMincho"/>
          <w:sz w:val="19"/>
          <w:szCs w:val="19"/>
          <w:color w:val="auto"/>
        </w:rPr>
        <w:t>日</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ind w:left="540"/>
        <w:spacing w:after="0" w:line="171" w:lineRule="exact"/>
        <w:rPr>
          <w:sz w:val="20"/>
          <w:szCs w:val="20"/>
          <w:color w:val="auto"/>
        </w:rPr>
      </w:pPr>
      <w:r>
        <w:rPr>
          <w:rFonts w:ascii="MS PMincho" w:cs="MS PMincho" w:eastAsia="MS PMincho" w:hAnsi="MS PMincho"/>
          <w:sz w:val="17"/>
          <w:szCs w:val="17"/>
          <w:color w:val="auto"/>
        </w:rPr>
        <w:t>【事務局から】</w:t>
      </w:r>
    </w:p>
    <w:p>
      <w:pPr>
        <w:spacing w:after="0" w:line="49" w:lineRule="exact"/>
        <w:rPr>
          <w:sz w:val="20"/>
          <w:szCs w:val="20"/>
          <w:color w:val="auto"/>
        </w:rPr>
      </w:pPr>
    </w:p>
    <w:p>
      <w:pPr>
        <w:ind w:left="340" w:right="266"/>
        <w:spacing w:after="0" w:line="215" w:lineRule="exact"/>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TECUM </w:t>
      </w:r>
      <w:r>
        <w:rPr>
          <w:rFonts w:ascii="MS PMincho" w:cs="MS PMincho" w:eastAsia="MS PMincho" w:hAnsi="MS PMincho"/>
          <w:sz w:val="17"/>
          <w:szCs w:val="17"/>
          <w:color w:val="auto"/>
        </w:rPr>
        <w:t>の</w:t>
      </w:r>
      <w:hyperlink r:id="rId10">
        <w:r>
          <w:rPr>
            <w:rFonts w:ascii="MS PMincho" w:cs="MS PMincho" w:eastAsia="MS PMincho" w:hAnsi="MS PMincho"/>
            <w:sz w:val="17"/>
            <w:szCs w:val="17"/>
            <w:color w:val="E9008A"/>
          </w:rPr>
          <w:t>金融機関指定口座</w:t>
        </w:r>
      </w:hyperlink>
      <w:r>
        <w:rPr>
          <w:rFonts w:ascii="MS PMincho" w:cs="MS PMincho" w:eastAsia="MS PMincho" w:hAnsi="MS PMincho"/>
          <w:sz w:val="17"/>
          <w:szCs w:val="17"/>
          <w:color w:val="auto"/>
        </w:rPr>
        <w:t>、あるいは</w:t>
      </w:r>
      <w:r>
        <w:rPr>
          <w:rFonts w:ascii="Times New Roman" w:cs="Times New Roman" w:eastAsia="Times New Roman" w:hAnsi="Times New Roman"/>
          <w:sz w:val="18"/>
          <w:szCs w:val="18"/>
          <w:color w:val="auto"/>
        </w:rPr>
        <w:t xml:space="preserve"> PayPal </w:t>
      </w:r>
      <w:hyperlink r:id="rId11">
        <w:r>
          <w:rPr>
            <w:rFonts w:ascii="MS PMincho" w:cs="MS PMincho" w:eastAsia="MS PMincho" w:hAnsi="MS PMincho"/>
            <w:sz w:val="17"/>
            <w:szCs w:val="17"/>
            <w:color w:val="E9008A"/>
          </w:rPr>
          <w:t>へ</w:t>
        </w:r>
      </w:hyperlink>
      <w:r>
        <w:rPr>
          <w:rFonts w:ascii="MS PMincho" w:cs="MS PMincho" w:eastAsia="MS PMincho" w:hAnsi="MS PMincho"/>
          <w:sz w:val="17"/>
          <w:szCs w:val="17"/>
          <w:color w:val="auto"/>
        </w:rPr>
        <w:t>の年会費</w:t>
      </w:r>
      <w:r>
        <w:rPr>
          <w:rFonts w:ascii="Times New Roman" w:cs="Times New Roman" w:eastAsia="Times New Roman" w:hAnsi="Times New Roman"/>
          <w:sz w:val="18"/>
          <w:szCs w:val="18"/>
          <w:color w:val="auto"/>
        </w:rPr>
        <w:t xml:space="preserve"> 3,000 </w:t>
      </w:r>
      <w:r>
        <w:rPr>
          <w:rFonts w:ascii="MS PMincho" w:cs="MS PMincho" w:eastAsia="MS PMincho" w:hAnsi="MS PMincho"/>
          <w:sz w:val="17"/>
          <w:szCs w:val="17"/>
          <w:color w:val="auto"/>
        </w:rPr>
        <w:t>円の入金確認をもって、入会が承認され、領収証を上の</w:t>
      </w:r>
      <w:r>
        <w:rPr>
          <w:rFonts w:ascii="Times New Roman" w:cs="Times New Roman" w:eastAsia="Times New Roman" w:hAnsi="Times New Roman"/>
          <w:sz w:val="18"/>
          <w:szCs w:val="18"/>
          <w:color w:val="auto"/>
        </w:rPr>
        <w:t xml:space="preserve"> email address </w:t>
      </w:r>
      <w:r>
        <w:rPr>
          <w:rFonts w:ascii="MS PMincho" w:cs="MS PMincho" w:eastAsia="MS PMincho" w:hAnsi="MS PMincho"/>
          <w:sz w:val="17"/>
          <w:szCs w:val="17"/>
          <w:color w:val="auto"/>
        </w:rPr>
        <w:t>宛にお送りします。</w:t>
      </w:r>
    </w:p>
    <w:p>
      <w:pPr>
        <w:spacing w:after="0" w:line="9" w:lineRule="exact"/>
        <w:rPr>
          <w:sz w:val="20"/>
          <w:szCs w:val="20"/>
          <w:color w:val="auto"/>
        </w:rPr>
      </w:pPr>
    </w:p>
    <w:p>
      <w:pPr>
        <w:jc w:val="both"/>
        <w:ind w:left="340" w:right="366" w:firstLine="192"/>
        <w:spacing w:after="0" w:line="215" w:lineRule="exact"/>
        <w:rPr>
          <w:sz w:val="20"/>
          <w:szCs w:val="20"/>
          <w:color w:val="auto"/>
        </w:rPr>
      </w:pPr>
      <w:r>
        <w:rPr>
          <w:rFonts w:ascii="MS PMincho" w:cs="MS PMincho" w:eastAsia="MS PMincho" w:hAnsi="MS PMincho"/>
          <w:sz w:val="17"/>
          <w:szCs w:val="17"/>
          <w:color w:val="auto"/>
        </w:rPr>
        <w:t>その他、</w:t>
      </w:r>
      <w:r>
        <w:rPr>
          <w:rFonts w:ascii="Times New Roman" w:cs="Times New Roman" w:eastAsia="Times New Roman" w:hAnsi="Times New Roman"/>
          <w:sz w:val="18"/>
          <w:szCs w:val="18"/>
          <w:color w:val="auto"/>
        </w:rPr>
        <w:t xml:space="preserve"> TECUM </w:t>
      </w:r>
      <w:r>
        <w:rPr>
          <w:rFonts w:ascii="MS PMincho" w:cs="MS PMincho" w:eastAsia="MS PMincho" w:hAnsi="MS PMincho"/>
          <w:sz w:val="17"/>
          <w:szCs w:val="17"/>
          <w:color w:val="auto"/>
        </w:rPr>
        <w:t>からの情報もたびたび発信されますので，</w:t>
      </w:r>
      <w:r>
        <w:rPr>
          <w:rFonts w:ascii="Times New Roman" w:cs="Times New Roman" w:eastAsia="Times New Roman" w:hAnsi="Times New Roman"/>
          <w:sz w:val="18"/>
          <w:szCs w:val="18"/>
          <w:color w:val="auto"/>
        </w:rPr>
        <w:t xml:space="preserve">email address </w:t>
      </w:r>
      <w:r>
        <w:rPr>
          <w:rFonts w:ascii="MS PMincho" w:cs="MS PMincho" w:eastAsia="MS PMincho" w:hAnsi="MS PMincho"/>
          <w:sz w:val="17"/>
          <w:szCs w:val="17"/>
          <w:color w:val="auto"/>
        </w:rPr>
        <w:t>は，出来れば、携帯電話のものでない一般のものでお願いできると幸いです。</w:t>
      </w:r>
    </w:p>
    <w:p>
      <w:pPr>
        <w:spacing w:after="0" w:line="10" w:lineRule="exact"/>
        <w:rPr>
          <w:sz w:val="20"/>
          <w:szCs w:val="20"/>
          <w:color w:val="auto"/>
        </w:rPr>
      </w:pPr>
    </w:p>
    <w:p>
      <w:pPr>
        <w:jc w:val="both"/>
        <w:ind w:left="340" w:right="366" w:firstLine="192"/>
        <w:spacing w:after="0" w:line="215" w:lineRule="exact"/>
        <w:rPr>
          <w:sz w:val="20"/>
          <w:szCs w:val="20"/>
          <w:color w:val="auto"/>
        </w:rPr>
      </w:pPr>
      <w:r>
        <w:rPr>
          <w:rFonts w:ascii="MS PMincho" w:cs="MS PMincho" w:eastAsia="MS PMincho" w:hAnsi="MS PMincho"/>
          <w:sz w:val="17"/>
          <w:szCs w:val="17"/>
          <w:color w:val="auto"/>
        </w:rPr>
        <w:t>なお，大変申し訳ありませんが、</w:t>
      </w:r>
      <w:r>
        <w:rPr>
          <w:rFonts w:ascii="Times New Roman" w:cs="Times New Roman" w:eastAsia="Times New Roman" w:hAnsi="Times New Roman"/>
          <w:sz w:val="18"/>
          <w:szCs w:val="18"/>
          <w:color w:val="auto"/>
        </w:rPr>
        <w:t xml:space="preserve">TECUM </w:t>
      </w:r>
      <w:r>
        <w:rPr>
          <w:rFonts w:ascii="MS PMincho" w:cs="MS PMincho" w:eastAsia="MS PMincho" w:hAnsi="MS PMincho"/>
          <w:sz w:val="17"/>
          <w:szCs w:val="17"/>
          <w:color w:val="auto"/>
        </w:rPr>
        <w:t>が「認定</w:t>
      </w:r>
      <w:r>
        <w:rPr>
          <w:rFonts w:ascii="Times New Roman" w:cs="Times New Roman" w:eastAsia="Times New Roman" w:hAnsi="Times New Roman"/>
          <w:sz w:val="18"/>
          <w:szCs w:val="18"/>
          <w:color w:val="auto"/>
        </w:rPr>
        <w:t xml:space="preserve"> NPO </w:t>
      </w:r>
      <w:r>
        <w:rPr>
          <w:rFonts w:ascii="MS PMincho" w:cs="MS PMincho" w:eastAsia="MS PMincho" w:hAnsi="MS PMincho"/>
          <w:sz w:val="17"/>
          <w:szCs w:val="17"/>
          <w:color w:val="auto"/>
        </w:rPr>
        <w:t>法人」として認定されるまでは、税法上の控除は受けられません。</w:t>
      </w:r>
    </w:p>
    <w:p>
      <w:pPr>
        <w:spacing w:after="0" w:line="9" w:lineRule="exact"/>
        <w:rPr>
          <w:sz w:val="20"/>
          <w:szCs w:val="20"/>
          <w:color w:val="auto"/>
        </w:rPr>
      </w:pPr>
    </w:p>
    <w:p>
      <w:pPr>
        <w:jc w:val="both"/>
        <w:ind w:left="340" w:right="366" w:firstLine="192"/>
        <w:spacing w:after="0" w:line="215" w:lineRule="exact"/>
        <w:rPr>
          <w:sz w:val="20"/>
          <w:szCs w:val="20"/>
          <w:color w:val="auto"/>
        </w:rPr>
      </w:pPr>
      <w:r>
        <w:rPr>
          <w:rFonts w:ascii="MS PMincho" w:cs="MS PMincho" w:eastAsia="MS PMincho" w:hAnsi="MS PMincho"/>
          <w:sz w:val="17"/>
          <w:szCs w:val="17"/>
          <w:color w:val="auto"/>
        </w:rPr>
        <w:t>一旦，入会が認められた会員は、毎年の年会費のご入金が継続されている限り、原則として会員資格は改めて審査されずに継続します。</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214630</wp:posOffset>
                </wp:positionH>
                <wp:positionV relativeFrom="paragraph">
                  <wp:posOffset>100965</wp:posOffset>
                </wp:positionV>
                <wp:extent cx="5288915"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88915" cy="4763"/>
                        </a:xfrm>
                        <a:prstGeom prst="line">
                          <a:avLst/>
                        </a:prstGeom>
                        <a:solidFill>
                          <a:srgbClr val="FFFFFF"/>
                        </a:solidFill>
                        <a:ln w="7594">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9pt,7.95pt" to="433.35pt,7.95pt" o:allowincell="f" strokecolor="#000000" strokeweight="0.598pt"/>
            </w:pict>
          </mc:Fallback>
        </mc:AlternateContent>
      </w:r>
    </w:p>
    <w:p>
      <w:pPr>
        <w:spacing w:after="0" w:line="186" w:lineRule="exact"/>
        <w:rPr>
          <w:sz w:val="20"/>
          <w:szCs w:val="20"/>
          <w:color w:val="auto"/>
        </w:rPr>
      </w:pPr>
    </w:p>
    <w:p>
      <w:pPr>
        <w:ind w:left="260"/>
        <w:spacing w:after="0" w:line="171" w:lineRule="exact"/>
        <w:rPr>
          <w:sz w:val="20"/>
          <w:szCs w:val="20"/>
          <w:color w:val="auto"/>
        </w:rPr>
      </w:pPr>
      <w:r>
        <w:rPr>
          <w:rFonts w:ascii="MS PMincho" w:cs="MS PMincho" w:eastAsia="MS PMincho" w:hAnsi="MS PMincho"/>
          <w:sz w:val="17"/>
          <w:szCs w:val="17"/>
          <w:color w:val="auto"/>
        </w:rPr>
        <w:t>【以下、理事会よりのお知らせとお願いです。】</w:t>
      </w:r>
    </w:p>
    <w:p>
      <w:pPr>
        <w:spacing w:after="0" w:line="49" w:lineRule="exact"/>
        <w:rPr>
          <w:sz w:val="20"/>
          <w:szCs w:val="20"/>
          <w:color w:val="auto"/>
        </w:rPr>
      </w:pPr>
    </w:p>
    <w:p>
      <w:pPr>
        <w:jc w:val="both"/>
        <w:ind w:left="340" w:right="366" w:firstLine="192"/>
        <w:spacing w:after="0" w:line="224" w:lineRule="exact"/>
        <w:rPr>
          <w:sz w:val="20"/>
          <w:szCs w:val="20"/>
          <w:color w:val="auto"/>
        </w:rPr>
      </w:pPr>
      <w:r>
        <w:rPr>
          <w:rFonts w:ascii="MS PMincho" w:cs="MS PMincho" w:eastAsia="MS PMincho" w:hAnsi="MS PMincho"/>
          <w:sz w:val="17"/>
          <w:szCs w:val="17"/>
          <w:color w:val="auto"/>
        </w:rPr>
        <w:t>定款に従い、入会金と年会費の指定口座への入金確認をもって、入会が承認され、その通知と領収書発行は電子的に行なわれます。その後は、各種連絡がいろいろとありますので、</w:t>
      </w:r>
      <w:r>
        <w:rPr>
          <w:rFonts w:ascii="Times New Roman" w:cs="Times New Roman" w:eastAsia="Times New Roman" w:hAnsi="Times New Roman"/>
          <w:sz w:val="17"/>
          <w:szCs w:val="17"/>
          <w:color w:val="auto"/>
        </w:rPr>
        <w:t xml:space="preserve">email address </w:t>
      </w:r>
      <w:r>
        <w:rPr>
          <w:rFonts w:ascii="MS PMincho" w:cs="MS PMincho" w:eastAsia="MS PMincho" w:hAnsi="MS PMincho"/>
          <w:sz w:val="17"/>
          <w:szCs w:val="17"/>
          <w:color w:val="auto"/>
        </w:rPr>
        <w:t>は，</w:t>
      </w:r>
      <w:r>
        <w:rPr>
          <w:rFonts w:ascii="Times New Roman" w:cs="Times New Roman" w:eastAsia="Times New Roman" w:hAnsi="Times New Roman"/>
          <w:sz w:val="17"/>
          <w:szCs w:val="17"/>
          <w:color w:val="auto"/>
        </w:rPr>
        <w:t xml:space="preserve">PDF le </w:t>
      </w:r>
      <w:r>
        <w:rPr>
          <w:rFonts w:ascii="MS PMincho" w:cs="MS PMincho" w:eastAsia="MS PMincho" w:hAnsi="MS PMincho"/>
          <w:sz w:val="17"/>
          <w:szCs w:val="17"/>
          <w:color w:val="auto"/>
        </w:rPr>
        <w:t>を読むことの出来るものでお願いします。</w:t>
      </w:r>
      <w:r>
        <w:rPr>
          <w:rFonts w:ascii="Times New Roman" w:cs="Times New Roman" w:eastAsia="Times New Roman" w:hAnsi="Times New Roman"/>
          <w:sz w:val="17"/>
          <w:szCs w:val="17"/>
          <w:color w:val="auto"/>
        </w:rPr>
        <w:t xml:space="preserve">tecumoffice@flexcool.net </w:t>
      </w:r>
      <w:r>
        <w:rPr>
          <w:rFonts w:ascii="MS PMincho" w:cs="MS PMincho" w:eastAsia="MS PMincho" w:hAnsi="MS PMincho"/>
          <w:sz w:val="17"/>
          <w:szCs w:val="17"/>
          <w:color w:val="auto"/>
        </w:rPr>
        <w:t>を弾かないように端末設定をお願いします。ただし、お送りするのは、原則として（言い替えると、領収書のようなものを除き）、サイズが肥大化する添付ファイル形式ではなく、そのファイルにアクセスするための</w:t>
      </w:r>
      <w:r>
        <w:rPr>
          <w:rFonts w:ascii="Times New Roman" w:cs="Times New Roman" w:eastAsia="Times New Roman" w:hAnsi="Times New Roman"/>
          <w:sz w:val="17"/>
          <w:szCs w:val="17"/>
          <w:color w:val="auto"/>
        </w:rPr>
        <w:t xml:space="preserve"> URL </w:t>
      </w:r>
      <w:r>
        <w:rPr>
          <w:rFonts w:ascii="MS PMincho" w:cs="MS PMincho" w:eastAsia="MS PMincho" w:hAnsi="MS PMincho"/>
          <w:sz w:val="17"/>
          <w:szCs w:val="17"/>
          <w:color w:val="auto"/>
        </w:rPr>
        <w:t>情報（インターネット情報）を基本とする小型のファイルです。</w:t>
      </w:r>
    </w:p>
    <w:p>
      <w:pPr>
        <w:spacing w:after="0" w:line="199" w:lineRule="exact"/>
        <w:rPr>
          <w:sz w:val="20"/>
          <w:szCs w:val="20"/>
          <w:color w:val="auto"/>
        </w:rPr>
      </w:pPr>
    </w:p>
    <w:p>
      <w:pPr>
        <w:jc w:val="both"/>
        <w:ind w:left="340" w:right="366" w:firstLine="192"/>
        <w:spacing w:after="0" w:line="220" w:lineRule="exact"/>
        <w:rPr>
          <w:sz w:val="20"/>
          <w:szCs w:val="20"/>
          <w:color w:val="auto"/>
        </w:rPr>
      </w:pPr>
      <w:r>
        <w:rPr>
          <w:rFonts w:ascii="MS PMincho" w:cs="MS PMincho" w:eastAsia="MS PMincho" w:hAnsi="MS PMincho"/>
          <w:sz w:val="17"/>
          <w:szCs w:val="17"/>
          <w:color w:val="auto"/>
        </w:rPr>
        <w:t>日常的にお使いの</w:t>
      </w:r>
      <w:r>
        <w:rPr>
          <w:rFonts w:ascii="Times New Roman" w:cs="Times New Roman" w:eastAsia="Times New Roman" w:hAnsi="Times New Roman"/>
          <w:sz w:val="18"/>
          <w:szCs w:val="18"/>
          <w:color w:val="auto"/>
        </w:rPr>
        <w:t xml:space="preserve"> email address </w:t>
      </w:r>
      <w:r>
        <w:rPr>
          <w:rFonts w:ascii="MS PMincho" w:cs="MS PMincho" w:eastAsia="MS PMincho" w:hAnsi="MS PMincho"/>
          <w:sz w:val="17"/>
          <w:szCs w:val="17"/>
          <w:color w:val="auto"/>
        </w:rPr>
        <w:t>が複数ある方は、念のため、それらも良く使う順に御記載ください。配送エラーに対処するためです。</w:t>
      </w:r>
      <w:r>
        <w:rPr>
          <w:rFonts w:ascii="MS PGothic" w:cs="MS PGothic" w:eastAsia="MS PGothic" w:hAnsi="MS PGothic"/>
          <w:sz w:val="17"/>
          <w:szCs w:val="17"/>
          <w:color w:val="auto"/>
        </w:rPr>
        <w:t>ご注意</w:t>
      </w:r>
      <w:r>
        <w:rPr>
          <w:rFonts w:ascii="Times New Roman" w:cs="Times New Roman" w:eastAsia="Times New Roman" w:hAnsi="Times New Roman"/>
          <w:sz w:val="18"/>
          <w:szCs w:val="18"/>
          <w:color w:val="auto"/>
        </w:rPr>
        <w:t xml:space="preserve">: </w:t>
      </w:r>
      <w:r>
        <w:rPr>
          <w:rFonts w:ascii="MS PGothic" w:cs="MS PGothic" w:eastAsia="MS PGothic" w:hAnsi="MS PGothic"/>
          <w:sz w:val="17"/>
          <w:szCs w:val="17"/>
          <w:color w:val="auto"/>
        </w:rPr>
        <w:t>これらの個人情報は、</w:t>
      </w:r>
      <w:r>
        <w:rPr>
          <w:rFonts w:ascii="Times New Roman" w:cs="Times New Roman" w:eastAsia="Times New Roman" w:hAnsi="Times New Roman"/>
          <w:sz w:val="18"/>
          <w:szCs w:val="18"/>
          <w:color w:val="auto"/>
        </w:rPr>
        <w:t xml:space="preserve">TECUM </w:t>
      </w:r>
      <w:r>
        <w:rPr>
          <w:rFonts w:ascii="MS PGothic" w:cs="MS PGothic" w:eastAsia="MS PGothic" w:hAnsi="MS PGothic"/>
          <w:sz w:val="17"/>
          <w:szCs w:val="17"/>
          <w:color w:val="auto"/>
        </w:rPr>
        <w:t>からの連絡以外の目的には決して使用しません。</w:t>
      </w:r>
    </w:p>
    <w:p>
      <w:pPr>
        <w:spacing w:after="0" w:line="219" w:lineRule="exact"/>
        <w:rPr>
          <w:sz w:val="20"/>
          <w:szCs w:val="20"/>
          <w:color w:val="auto"/>
        </w:rPr>
      </w:pPr>
    </w:p>
    <w:p>
      <w:pPr>
        <w:jc w:val="both"/>
        <w:ind w:left="340" w:right="366" w:firstLine="192"/>
        <w:spacing w:after="0" w:line="217" w:lineRule="exact"/>
        <w:rPr>
          <w:sz w:val="20"/>
          <w:szCs w:val="20"/>
          <w:color w:val="auto"/>
        </w:rPr>
      </w:pPr>
      <w:r>
        <w:rPr>
          <w:rFonts w:ascii="MS PMincho" w:cs="MS PMincho" w:eastAsia="MS PMincho" w:hAnsi="MS PMincho"/>
          <w:sz w:val="17"/>
          <w:szCs w:val="17"/>
          <w:color w:val="auto"/>
        </w:rPr>
        <w:t>また、随時の連絡のために当面</w:t>
      </w:r>
      <w:r>
        <w:rPr>
          <w:rFonts w:ascii="Times New Roman" w:cs="Times New Roman" w:eastAsia="Times New Roman" w:hAnsi="Times New Roman"/>
          <w:sz w:val="18"/>
          <w:szCs w:val="18"/>
          <w:color w:val="auto"/>
        </w:rPr>
        <w:t xml:space="preserve"> US </w:t>
      </w:r>
      <w:r>
        <w:rPr>
          <w:rFonts w:ascii="MS PMincho" w:cs="MS PMincho" w:eastAsia="MS PMincho" w:hAnsi="MS PMincho"/>
          <w:sz w:val="17"/>
          <w:szCs w:val="17"/>
          <w:color w:val="auto"/>
        </w:rPr>
        <w:t>の</w:t>
      </w:r>
      <w:r>
        <w:rPr>
          <w:rFonts w:ascii="Times New Roman" w:cs="Times New Roman" w:eastAsia="Times New Roman" w:hAnsi="Times New Roman"/>
          <w:sz w:val="18"/>
          <w:szCs w:val="18"/>
          <w:color w:val="auto"/>
        </w:rPr>
        <w:t xml:space="preserve"> Dreamhost.com </w:t>
      </w:r>
      <w:r>
        <w:rPr>
          <w:rFonts w:ascii="MS PMincho" w:cs="MS PMincho" w:eastAsia="MS PMincho" w:hAnsi="MS PMincho"/>
          <w:sz w:val="17"/>
          <w:szCs w:val="17"/>
          <w:color w:val="auto"/>
        </w:rPr>
        <w:t>社の提供する</w:t>
      </w:r>
      <w:r>
        <w:rPr>
          <w:rFonts w:ascii="Times New Roman" w:cs="Times New Roman" w:eastAsia="Times New Roman" w:hAnsi="Times New Roman"/>
          <w:sz w:val="18"/>
          <w:szCs w:val="18"/>
          <w:color w:val="auto"/>
        </w:rPr>
        <w:t xml:space="preserve"> Announcement list </w:t>
      </w:r>
      <w:r>
        <w:rPr>
          <w:rFonts w:ascii="MS PMincho" w:cs="MS PMincho" w:eastAsia="MS PMincho" w:hAnsi="MS PMincho"/>
          <w:sz w:val="17"/>
          <w:szCs w:val="17"/>
          <w:color w:val="auto"/>
        </w:rPr>
        <w:t>機能を使います。</w:t>
      </w:r>
      <w:r>
        <w:rPr>
          <w:rFonts w:ascii="Times New Roman" w:cs="Times New Roman" w:eastAsia="Times New Roman" w:hAnsi="Times New Roman"/>
          <w:sz w:val="18"/>
          <w:szCs w:val="18"/>
          <w:color w:val="auto"/>
        </w:rPr>
        <w:t>subscribe (</w:t>
      </w:r>
      <w:r>
        <w:rPr>
          <w:rFonts w:ascii="MS PMincho" w:cs="MS PMincho" w:eastAsia="MS PMincho" w:hAnsi="MS PMincho"/>
          <w:sz w:val="17"/>
          <w:szCs w:val="17"/>
          <w:color w:val="auto"/>
        </w:rPr>
        <w:t>定期講読</w:t>
      </w:r>
      <w:r>
        <w:rPr>
          <w:rFonts w:ascii="Times New Roman" w:cs="Times New Roman" w:eastAsia="Times New Roman" w:hAnsi="Times New Roman"/>
          <w:sz w:val="18"/>
          <w:szCs w:val="18"/>
          <w:color w:val="auto"/>
        </w:rPr>
        <w:t xml:space="preserve">) </w:t>
      </w:r>
      <w:r>
        <w:rPr>
          <w:rFonts w:ascii="MS PMincho" w:cs="MS PMincho" w:eastAsia="MS PMincho" w:hAnsi="MS PMincho"/>
          <w:sz w:val="17"/>
          <w:szCs w:val="17"/>
          <w:color w:val="auto"/>
        </w:rPr>
        <w:t>するかどうかという</w:t>
      </w:r>
      <w:r>
        <w:rPr>
          <w:rFonts w:ascii="Times New Roman" w:cs="Times New Roman" w:eastAsia="Times New Roman" w:hAnsi="Times New Roman"/>
          <w:sz w:val="18"/>
          <w:szCs w:val="18"/>
          <w:color w:val="auto"/>
        </w:rPr>
        <w:t xml:space="preserve"> email </w:t>
      </w:r>
      <w:r>
        <w:rPr>
          <w:rFonts w:ascii="MS PMincho" w:cs="MS PMincho" w:eastAsia="MS PMincho" w:hAnsi="MS PMincho"/>
          <w:sz w:val="17"/>
          <w:szCs w:val="17"/>
          <w:color w:val="auto"/>
        </w:rPr>
        <w:t>が</w:t>
      </w:r>
      <w:r>
        <w:rPr>
          <w:rFonts w:ascii="Times New Roman" w:cs="Times New Roman" w:eastAsia="Times New Roman" w:hAnsi="Times New Roman"/>
          <w:sz w:val="18"/>
          <w:szCs w:val="18"/>
          <w:color w:val="auto"/>
        </w:rPr>
        <w:t xml:space="preserve"> dreamhost.com </w:t>
      </w:r>
      <w:r>
        <w:rPr>
          <w:rFonts w:ascii="MS PMincho" w:cs="MS PMincho" w:eastAsia="MS PMincho" w:hAnsi="MS PMincho"/>
          <w:sz w:val="17"/>
          <w:szCs w:val="17"/>
          <w:color w:val="auto"/>
        </w:rPr>
        <w:t>から届いたときは、それを</w:t>
      </w:r>
      <w:r>
        <w:rPr>
          <w:rFonts w:ascii="Times New Roman" w:cs="Times New Roman" w:eastAsia="Times New Roman" w:hAnsi="Times New Roman"/>
          <w:sz w:val="18"/>
          <w:szCs w:val="18"/>
          <w:color w:val="auto"/>
        </w:rPr>
        <w:t xml:space="preserve"> accept veri cation (</w:t>
      </w:r>
      <w:r>
        <w:rPr>
          <w:rFonts w:ascii="MS PMincho" w:cs="MS PMincho" w:eastAsia="MS PMincho" w:hAnsi="MS PMincho"/>
          <w:sz w:val="17"/>
          <w:szCs w:val="17"/>
          <w:color w:val="auto"/>
        </w:rPr>
        <w:t>受諾証明</w:t>
      </w:r>
      <w:r>
        <w:rPr>
          <w:rFonts w:ascii="Times New Roman" w:cs="Times New Roman" w:eastAsia="Times New Roman" w:hAnsi="Times New Roman"/>
          <w:sz w:val="18"/>
          <w:szCs w:val="18"/>
          <w:color w:val="auto"/>
        </w:rPr>
        <w:t xml:space="preserve">) </w:t>
      </w:r>
      <w:r>
        <w:rPr>
          <w:rFonts w:ascii="MS PMincho" w:cs="MS PMincho" w:eastAsia="MS PMincho" w:hAnsi="MS PMincho"/>
          <w:sz w:val="17"/>
          <w:szCs w:val="17"/>
          <w:color w:val="auto"/>
        </w:rPr>
        <w:t>するための</w:t>
      </w:r>
      <w:r>
        <w:rPr>
          <w:rFonts w:ascii="Times New Roman" w:cs="Times New Roman" w:eastAsia="Times New Roman" w:hAnsi="Times New Roman"/>
          <w:sz w:val="18"/>
          <w:szCs w:val="18"/>
          <w:color w:val="auto"/>
        </w:rPr>
        <w:t xml:space="preserve"> URL </w:t>
      </w:r>
      <w:r>
        <w:rPr>
          <w:rFonts w:ascii="MS PMincho" w:cs="MS PMincho" w:eastAsia="MS PMincho" w:hAnsi="MS PMincho"/>
          <w:sz w:val="17"/>
          <w:szCs w:val="17"/>
          <w:color w:val="auto"/>
        </w:rPr>
        <w:t>を一度だけ</w:t>
      </w:r>
      <w:r>
        <w:rPr>
          <w:rFonts w:ascii="Times New Roman" w:cs="Times New Roman" w:eastAsia="Times New Roman" w:hAnsi="Times New Roman"/>
          <w:sz w:val="18"/>
          <w:szCs w:val="18"/>
          <w:color w:val="auto"/>
        </w:rPr>
        <w:t xml:space="preserve"> click (</w:t>
      </w:r>
      <w:r>
        <w:rPr>
          <w:rFonts w:ascii="MS PMincho" w:cs="MS PMincho" w:eastAsia="MS PMincho" w:hAnsi="MS PMincho"/>
          <w:sz w:val="17"/>
          <w:szCs w:val="17"/>
          <w:color w:val="auto"/>
        </w:rPr>
        <w:t>それを英語ではときどき</w:t>
      </w:r>
      <w:r>
        <w:rPr>
          <w:rFonts w:ascii="Times New Roman" w:cs="Times New Roman" w:eastAsia="Times New Roman" w:hAnsi="Times New Roman"/>
          <w:sz w:val="18"/>
          <w:szCs w:val="18"/>
          <w:color w:val="auto"/>
        </w:rPr>
        <w:t xml:space="preserve"> visit </w:t>
      </w:r>
      <w:r>
        <w:rPr>
          <w:rFonts w:ascii="MS PMincho" w:cs="MS PMincho" w:eastAsia="MS PMincho" w:hAnsi="MS PMincho"/>
          <w:sz w:val="17"/>
          <w:szCs w:val="17"/>
          <w:color w:val="auto"/>
        </w:rPr>
        <w:t>といいます</w:t>
      </w:r>
      <w:r>
        <w:rPr>
          <w:rFonts w:ascii="Times New Roman" w:cs="Times New Roman" w:eastAsia="Times New Roman" w:hAnsi="Times New Roman"/>
          <w:sz w:val="18"/>
          <w:szCs w:val="18"/>
          <w:color w:val="auto"/>
        </w:rPr>
        <w:t xml:space="preserve">) </w:t>
      </w:r>
      <w:r>
        <w:rPr>
          <w:rFonts w:ascii="MS PMincho" w:cs="MS PMincho" w:eastAsia="MS PMincho" w:hAnsi="MS PMincho"/>
          <w:sz w:val="17"/>
          <w:szCs w:val="17"/>
          <w:color w:val="auto"/>
        </w:rPr>
        <w:t>してください。それで</w:t>
      </w:r>
      <w:r>
        <w:rPr>
          <w:rFonts w:ascii="Times New Roman" w:cs="Times New Roman" w:eastAsia="Times New Roman" w:hAnsi="Times New Roman"/>
          <w:sz w:val="18"/>
          <w:szCs w:val="18"/>
          <w:color w:val="auto"/>
        </w:rPr>
        <w:t xml:space="preserve"> Success! </w:t>
      </w:r>
      <w:r>
        <w:rPr>
          <w:rFonts w:ascii="MS PMincho" w:cs="MS PMincho" w:eastAsia="MS PMincho" w:hAnsi="MS PMincho"/>
          <w:sz w:val="17"/>
          <w:szCs w:val="17"/>
          <w:color w:val="auto"/>
        </w:rPr>
        <w:t>と出ないとき、また、万一、事務局から上記の連絡が行かないときは、躊躇なく</w:t>
      </w:r>
    </w:p>
    <w:p>
      <w:pPr>
        <w:spacing w:after="0" w:line="11" w:lineRule="exact"/>
        <w:rPr>
          <w:sz w:val="20"/>
          <w:szCs w:val="20"/>
          <w:color w:val="auto"/>
        </w:rPr>
      </w:pPr>
    </w:p>
    <w:p>
      <w:pPr>
        <w:ind w:left="340"/>
        <w:spacing w:after="0" w:line="207" w:lineRule="exact"/>
        <w:rPr>
          <w:rFonts w:ascii="Times New Roman" w:cs="Times New Roman" w:eastAsia="Times New Roman" w:hAnsi="Times New Roman"/>
          <w:sz w:val="18"/>
          <w:szCs w:val="18"/>
          <w:color w:val="E9008A"/>
        </w:rPr>
      </w:pPr>
      <w:hyperlink r:id="rId12">
        <w:r>
          <w:rPr>
            <w:rFonts w:ascii="Times New Roman" w:cs="Times New Roman" w:eastAsia="Times New Roman" w:hAnsi="Times New Roman"/>
            <w:sz w:val="18"/>
            <w:szCs w:val="18"/>
            <w:color w:val="E9008A"/>
          </w:rPr>
          <w:t xml:space="preserve">tecumoﬃce@ excool.net </w:t>
        </w:r>
      </w:hyperlink>
      <w:r>
        <w:rPr>
          <w:rFonts w:ascii="MS PMincho" w:cs="MS PMincho" w:eastAsia="MS PMincho" w:hAnsi="MS PMincho"/>
          <w:sz w:val="17"/>
          <w:szCs w:val="17"/>
          <w:color w:val="000000"/>
        </w:rPr>
        <w:t>宛に御連絡ください。</w:t>
      </w:r>
    </w:p>
    <w:p>
      <w:pPr>
        <w:spacing w:after="0" w:line="152" w:lineRule="exact"/>
        <w:rPr>
          <w:sz w:val="20"/>
          <w:szCs w:val="20"/>
          <w:color w:val="auto"/>
        </w:rPr>
      </w:pPr>
    </w:p>
    <w:p>
      <w:pPr>
        <w:ind w:left="340"/>
        <w:spacing w:after="0" w:line="151" w:lineRule="exact"/>
        <w:rPr>
          <w:sz w:val="20"/>
          <w:szCs w:val="20"/>
          <w:color w:val="auto"/>
        </w:rPr>
      </w:pPr>
      <w:r>
        <w:rPr>
          <w:rFonts w:ascii="MS PMincho" w:cs="MS PMincho" w:eastAsia="MS PMincho" w:hAnsi="MS PMincho"/>
          <w:sz w:val="15"/>
          <w:szCs w:val="15"/>
          <w:color w:val="auto"/>
        </w:rPr>
        <w:t>以下事務局用</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214630</wp:posOffset>
                </wp:positionH>
                <wp:positionV relativeFrom="paragraph">
                  <wp:posOffset>-89535</wp:posOffset>
                </wp:positionV>
                <wp:extent cx="5288915"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88915" cy="4763"/>
                        </a:xfrm>
                        <a:prstGeom prst="line">
                          <a:avLst/>
                        </a:prstGeom>
                        <a:solidFill>
                          <a:srgbClr val="FFFFFF"/>
                        </a:solidFill>
                        <a:ln w="5054">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9pt,-7.0499pt" to="433.35pt,-7.0499pt" o:allowincell="f" strokecolor="#000000" strokeweight="0.398pt"/>
            </w:pict>
          </mc:Fallback>
        </mc:AlternateContent>
      </w:r>
    </w:p>
    <w:p>
      <w:pPr>
        <w:sectPr>
          <w:pgSz w:w="11900" w:h="16838" w:orient="portrait"/>
          <w:cols w:equalWidth="0" w:num="1">
            <w:col w:w="9026"/>
          </w:cols>
          <w:pgMar w:left="1440" w:top="1416" w:right="1440" w:bottom="1440" w:gutter="0" w:footer="0" w:header="0"/>
        </w:sectPr>
      </w:pPr>
    </w:p>
    <w:p>
      <w:pPr>
        <w:spacing w:after="0" w:line="51" w:lineRule="exact"/>
        <w:rPr>
          <w:sz w:val="20"/>
          <w:szCs w:val="20"/>
          <w:color w:val="auto"/>
        </w:rPr>
      </w:pPr>
    </w:p>
    <w:p>
      <w:pPr>
        <w:ind w:left="400"/>
        <w:spacing w:after="0" w:line="171" w:lineRule="exact"/>
        <w:tabs>
          <w:tab w:leader="none" w:pos="2400" w:val="left"/>
          <w:tab w:leader="none" w:pos="4240" w:val="left"/>
        </w:tabs>
        <w:rPr>
          <w:sz w:val="20"/>
          <w:szCs w:val="20"/>
          <w:color w:val="auto"/>
        </w:rPr>
      </w:pPr>
      <w:r>
        <w:rPr>
          <w:rFonts w:ascii="MS PMincho" w:cs="MS PMincho" w:eastAsia="MS PMincho" w:hAnsi="MS PMincho"/>
          <w:sz w:val="17"/>
          <w:szCs w:val="17"/>
          <w:color w:val="auto"/>
        </w:rPr>
        <w:t>受返信日時</w:t>
      </w:r>
      <w:r>
        <w:rPr>
          <w:sz w:val="20"/>
          <w:szCs w:val="20"/>
          <w:color w:val="auto"/>
        </w:rPr>
        <w:tab/>
      </w:r>
      <w:r>
        <w:rPr>
          <w:rFonts w:ascii="MS PMincho" w:cs="MS PMincho" w:eastAsia="MS PMincho" w:hAnsi="MS PMincho"/>
          <w:sz w:val="17"/>
          <w:szCs w:val="17"/>
          <w:color w:val="auto"/>
        </w:rPr>
        <w:t>整理番号</w:t>
      </w:r>
      <w:r>
        <w:rPr>
          <w:sz w:val="20"/>
          <w:szCs w:val="20"/>
          <w:color w:val="auto"/>
        </w:rPr>
        <w:tab/>
      </w:r>
      <w:r>
        <w:rPr>
          <w:rFonts w:ascii="MS PMincho" w:cs="MS PMincho" w:eastAsia="MS PMincho" w:hAnsi="MS PMincho"/>
          <w:sz w:val="17"/>
          <w:szCs w:val="17"/>
          <w:color w:val="auto"/>
        </w:rPr>
        <w:t>記録担当</w:t>
      </w:r>
    </w:p>
    <w:sectPr>
      <w:pgSz w:w="11900" w:h="16838" w:orient="portrait"/>
      <w:cols w:equalWidth="0" w:num="1">
        <w:col w:w="9026"/>
      </w:cols>
      <w:pgMar w:left="1440" w:top="1416" w:right="144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Mincho">
    <w:panose1 w:val="02020600040205080304"/>
    <w:charset w:val="80"/>
    <w:family w:val="roman"/>
    <w:pitch w:val="variable"/>
    <w:sig w:usb0="E00002FF" w:usb1="6AC7FDFB" w:usb2="08000012" w:usb3="00000000" w:csb0="4002009F" w:csb1="DFD7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hyperlink" Target="./katsudoushushisho.pdf" TargetMode="External"/><Relationship Id="rId9" Type="http://schemas.openxmlformats.org/officeDocument/2006/relationships/hyperlink" Target="./Teikan2018.pdf" TargetMode="External"/><Relationship Id="rId10" Type="http://schemas.openxmlformats.org/officeDocument/2006/relationships/hyperlink" Target="https://www.tecum.world/officialaccont.html" TargetMode="External"/><Relationship Id="rId11" Type="http://schemas.openxmlformats.org/officeDocument/2006/relationships/hyperlink" Target="https://www.tecum.world/paypal.html" TargetMode="External"/><Relationship Id="rId12" Type="http://schemas.openxmlformats.org/officeDocument/2006/relationships/hyperlink" Target="mailto:tecumoffice@flexcool.net"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2021-01-15T09:43:00Z</dcterms:created>
  <dcterms:modified xsi:type="dcterms:W3CDTF">2021-01-15T09:43:00Z</dcterms:modified>
</cp:coreProperties>
</file>